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446" w:rsidRPr="004B6446" w:rsidRDefault="004B6446" w:rsidP="004B6446">
      <w:pPr>
        <w:shd w:val="clear" w:color="auto" w:fill="FFFFFF"/>
        <w:spacing w:after="150" w:line="600" w:lineRule="atLeast"/>
        <w:ind w:right="150"/>
        <w:outlineLvl w:val="0"/>
        <w:rPr>
          <w:rFonts w:ascii="Times New Roman" w:eastAsia="Times New Roman" w:hAnsi="Times New Roman" w:cs="Times New Roman"/>
          <w:color w:val="222222"/>
          <w:kern w:val="36"/>
          <w:sz w:val="54"/>
          <w:szCs w:val="54"/>
        </w:rPr>
      </w:pPr>
      <w:r w:rsidRPr="004B6446">
        <w:rPr>
          <w:rFonts w:ascii="Times New Roman" w:eastAsia="Times New Roman" w:hAnsi="Times New Roman" w:cs="Times New Roman"/>
          <w:color w:val="222222"/>
          <w:kern w:val="36"/>
          <w:sz w:val="54"/>
          <w:szCs w:val="54"/>
        </w:rPr>
        <w:t>Jail for Bridgeport cops in Beardsley Park stomping case</w:t>
      </w:r>
    </w:p>
    <w:p w:rsidR="004B6446" w:rsidRPr="004B6446" w:rsidRDefault="004B6446" w:rsidP="004B6446">
      <w:pPr>
        <w:shd w:val="clear" w:color="auto" w:fill="FFFFFF"/>
        <w:spacing w:line="240" w:lineRule="atLeast"/>
        <w:rPr>
          <w:rFonts w:ascii="Times New Roman" w:eastAsia="Times New Roman" w:hAnsi="Times New Roman" w:cs="Times New Roman"/>
          <w:color w:val="222222"/>
          <w:sz w:val="20"/>
          <w:szCs w:val="20"/>
        </w:rPr>
      </w:pPr>
      <w:r w:rsidRPr="004B6446">
        <w:rPr>
          <w:rFonts w:ascii="Arial" w:eastAsia="Times New Roman" w:hAnsi="Arial" w:cs="Arial"/>
          <w:color w:val="222222"/>
          <w:sz w:val="20"/>
          <w:szCs w:val="20"/>
        </w:rPr>
        <w:t>By </w:t>
      </w:r>
      <w:hyperlink r:id="rId5" w:tooltip="Posts by Michael P. Mayko" w:history="1">
        <w:r w:rsidRPr="004B6446">
          <w:rPr>
            <w:rFonts w:ascii="Arial" w:eastAsia="Times New Roman" w:hAnsi="Arial" w:cs="Arial"/>
            <w:color w:val="107FC9"/>
            <w:sz w:val="20"/>
            <w:szCs w:val="20"/>
          </w:rPr>
          <w:t xml:space="preserve">Michael P. </w:t>
        </w:r>
        <w:proofErr w:type="spellStart"/>
        <w:r w:rsidRPr="004B6446">
          <w:rPr>
            <w:rFonts w:ascii="Arial" w:eastAsia="Times New Roman" w:hAnsi="Arial" w:cs="Arial"/>
            <w:color w:val="107FC9"/>
            <w:sz w:val="20"/>
            <w:szCs w:val="20"/>
          </w:rPr>
          <w:t>Mayko</w:t>
        </w:r>
        <w:proofErr w:type="spellEnd"/>
      </w:hyperlink>
      <w:r w:rsidRPr="004B6446">
        <w:rPr>
          <w:rFonts w:ascii="Arial" w:eastAsia="Times New Roman" w:hAnsi="Arial" w:cs="Arial"/>
          <w:color w:val="222222"/>
          <w:sz w:val="20"/>
          <w:szCs w:val="20"/>
        </w:rPr>
        <w:t> </w:t>
      </w:r>
      <w:r w:rsidRPr="004B6446">
        <w:rPr>
          <w:rFonts w:ascii="Arial" w:eastAsia="Times New Roman" w:hAnsi="Arial" w:cs="Arial"/>
          <w:color w:val="000000"/>
          <w:sz w:val="20"/>
          <w:szCs w:val="20"/>
        </w:rPr>
        <w:t>on February 5, 2015 4:01 PM</w:t>
      </w:r>
    </w:p>
    <w:p w:rsidR="004B6446" w:rsidRPr="004B6446" w:rsidRDefault="004B6446" w:rsidP="004B6446">
      <w:pPr>
        <w:numPr>
          <w:ilvl w:val="0"/>
          <w:numId w:val="2"/>
        </w:numPr>
        <w:shd w:val="clear" w:color="auto" w:fill="FFFFFF"/>
        <w:spacing w:beforeAutospacing="1" w:after="0" w:afterAutospacing="1" w:line="270" w:lineRule="atLeast"/>
        <w:rPr>
          <w:rFonts w:ascii="Times New Roman" w:eastAsia="Times New Roman" w:hAnsi="Times New Roman" w:cs="Times New Roman"/>
          <w:color w:val="222222"/>
          <w:sz w:val="18"/>
          <w:szCs w:val="18"/>
        </w:rPr>
      </w:pPr>
    </w:p>
    <w:p w:rsidR="004B6446" w:rsidRPr="004B6446" w:rsidRDefault="004B6446" w:rsidP="004B6446">
      <w:pPr>
        <w:numPr>
          <w:ilvl w:val="0"/>
          <w:numId w:val="2"/>
        </w:numPr>
        <w:shd w:val="clear" w:color="auto" w:fill="FFFFFF"/>
        <w:spacing w:beforeAutospacing="1" w:after="0" w:afterAutospacing="1" w:line="270" w:lineRule="atLeast"/>
        <w:rPr>
          <w:rFonts w:ascii="Times New Roman" w:eastAsia="Times New Roman" w:hAnsi="Times New Roman" w:cs="Times New Roman"/>
          <w:color w:val="222222"/>
          <w:sz w:val="18"/>
          <w:szCs w:val="18"/>
        </w:rPr>
      </w:pPr>
    </w:p>
    <w:p w:rsidR="004B6446" w:rsidRPr="004B6446" w:rsidRDefault="004B6446" w:rsidP="004B6446">
      <w:pPr>
        <w:numPr>
          <w:ilvl w:val="0"/>
          <w:numId w:val="2"/>
        </w:numPr>
        <w:shd w:val="clear" w:color="auto" w:fill="FFFFFF"/>
        <w:spacing w:beforeAutospacing="1" w:after="0" w:afterAutospacing="1" w:line="270" w:lineRule="atLeast"/>
        <w:rPr>
          <w:rFonts w:ascii="Times New Roman" w:eastAsia="Times New Roman" w:hAnsi="Times New Roman" w:cs="Times New Roman"/>
          <w:color w:val="222222"/>
          <w:sz w:val="18"/>
          <w:szCs w:val="18"/>
        </w:rPr>
      </w:pPr>
    </w:p>
    <w:p w:rsidR="004B6446" w:rsidRPr="004B6446" w:rsidRDefault="004B6446" w:rsidP="004B6446">
      <w:pPr>
        <w:numPr>
          <w:ilvl w:val="0"/>
          <w:numId w:val="2"/>
        </w:numPr>
        <w:shd w:val="clear" w:color="auto" w:fill="FFFFFF"/>
        <w:spacing w:beforeAutospacing="1" w:after="0" w:afterAutospacing="1" w:line="270" w:lineRule="atLeast"/>
        <w:rPr>
          <w:rFonts w:ascii="Times New Roman" w:eastAsia="Times New Roman" w:hAnsi="Times New Roman" w:cs="Times New Roman"/>
          <w:color w:val="222222"/>
          <w:sz w:val="18"/>
          <w:szCs w:val="18"/>
        </w:rPr>
      </w:pPr>
    </w:p>
    <w:p w:rsidR="004B6446" w:rsidRPr="004B6446" w:rsidRDefault="004B6446" w:rsidP="004B6446">
      <w:pPr>
        <w:numPr>
          <w:ilvl w:val="0"/>
          <w:numId w:val="2"/>
        </w:numPr>
        <w:shd w:val="clear" w:color="auto" w:fill="FFFFFF"/>
        <w:spacing w:beforeAutospacing="1" w:after="0" w:afterAutospacing="1" w:line="270" w:lineRule="atLeast"/>
        <w:rPr>
          <w:rFonts w:ascii="Times New Roman" w:eastAsia="Times New Roman" w:hAnsi="Times New Roman" w:cs="Times New Roman"/>
          <w:color w:val="222222"/>
          <w:sz w:val="18"/>
          <w:szCs w:val="18"/>
        </w:rPr>
      </w:pPr>
    </w:p>
    <w:p w:rsidR="004B6446" w:rsidRPr="004B6446" w:rsidRDefault="004B6446" w:rsidP="004B6446">
      <w:pPr>
        <w:numPr>
          <w:ilvl w:val="0"/>
          <w:numId w:val="2"/>
        </w:numPr>
        <w:shd w:val="clear" w:color="auto" w:fill="FFFFFF"/>
        <w:spacing w:beforeAutospacing="1" w:after="0" w:afterAutospacing="1" w:line="270" w:lineRule="atLeast"/>
        <w:rPr>
          <w:rFonts w:ascii="Times New Roman" w:eastAsia="Times New Roman" w:hAnsi="Times New Roman" w:cs="Times New Roman"/>
          <w:color w:val="222222"/>
          <w:sz w:val="18"/>
          <w:szCs w:val="18"/>
        </w:rPr>
      </w:pPr>
    </w:p>
    <w:p w:rsidR="004B6446" w:rsidRPr="004B6446" w:rsidRDefault="004B6446" w:rsidP="004B6446">
      <w:pPr>
        <w:numPr>
          <w:ilvl w:val="0"/>
          <w:numId w:val="2"/>
        </w:numPr>
        <w:shd w:val="clear" w:color="auto" w:fill="FFFFFF"/>
        <w:spacing w:beforeAutospacing="1" w:after="0" w:afterAutospacing="1" w:line="270" w:lineRule="atLeast"/>
        <w:rPr>
          <w:rFonts w:ascii="Times New Roman" w:eastAsia="Times New Roman" w:hAnsi="Times New Roman" w:cs="Times New Roman"/>
          <w:color w:val="222222"/>
          <w:sz w:val="18"/>
          <w:szCs w:val="18"/>
        </w:rPr>
      </w:pPr>
    </w:p>
    <w:p w:rsidR="004B6446" w:rsidRPr="004B6446" w:rsidRDefault="00EB1C02" w:rsidP="004B6446">
      <w:pPr>
        <w:numPr>
          <w:ilvl w:val="0"/>
          <w:numId w:val="2"/>
        </w:numPr>
        <w:shd w:val="clear" w:color="auto" w:fill="FFFFFF"/>
        <w:spacing w:line="270" w:lineRule="atLeast"/>
        <w:ind w:left="765"/>
        <w:rPr>
          <w:rFonts w:ascii="Times New Roman" w:eastAsia="Times New Roman" w:hAnsi="Times New Roman" w:cs="Times New Roman"/>
          <w:color w:val="222222"/>
          <w:sz w:val="18"/>
          <w:szCs w:val="18"/>
        </w:rPr>
      </w:pPr>
      <w:hyperlink r:id="rId6" w:anchor="comments" w:tgtFrame="_blank" w:tooltip="Click to comment" w:history="1">
        <w:r w:rsidR="004B6446" w:rsidRPr="004B6446">
          <w:rPr>
            <w:rFonts w:ascii="Arial" w:eastAsia="Times New Roman" w:hAnsi="Arial" w:cs="Arial"/>
            <w:caps/>
            <w:color w:val="222222"/>
            <w:sz w:val="20"/>
            <w:szCs w:val="20"/>
            <w:u w:val="single"/>
            <w:bdr w:val="none" w:sz="0" w:space="0" w:color="auto" w:frame="1"/>
          </w:rPr>
          <w:t>4</w:t>
        </w:r>
      </w:hyperlink>
    </w:p>
    <w:p w:rsidR="004B6446" w:rsidRPr="004B6446" w:rsidRDefault="004B6446" w:rsidP="004B6446">
      <w:pPr>
        <w:numPr>
          <w:ilvl w:val="0"/>
          <w:numId w:val="3"/>
        </w:numPr>
        <w:shd w:val="clear" w:color="auto" w:fill="000000"/>
        <w:spacing w:after="0" w:line="0" w:lineRule="atLeast"/>
        <w:ind w:left="0" w:firstLine="0"/>
        <w:jc w:val="center"/>
        <w:rPr>
          <w:rFonts w:ascii="Arial" w:eastAsia="Times New Roman" w:hAnsi="Arial" w:cs="Arial"/>
          <w:color w:val="222222"/>
          <w:sz w:val="24"/>
          <w:szCs w:val="24"/>
        </w:rPr>
      </w:pPr>
      <w:r>
        <w:rPr>
          <w:rFonts w:ascii="Arial" w:eastAsia="Times New Roman" w:hAnsi="Arial" w:cs="Arial"/>
          <w:noProof/>
          <w:color w:val="222222"/>
          <w:sz w:val="24"/>
          <w:szCs w:val="24"/>
        </w:rPr>
        <w:drawing>
          <wp:inline distT="0" distB="0" distL="0" distR="0">
            <wp:extent cx="4589780" cy="3458210"/>
            <wp:effectExtent l="0" t="0" r="1270" b="8890"/>
            <wp:docPr id="8" name="Picture 8" descr="Joseph Lawlor leaves the U.S. District Court in Bridgeport, Conn., Tuesday, June 10, 2014, where he pleaded guilty to stomping a Tasered man in Beardsley Park. Lawlor, a 12-year veteran of the Bridgeport Police Department, faces up to a year in prison for the misdemeanor charge of violating a person's civil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seph Lawlor leaves the U.S. District Court in Bridgeport, Conn., Tuesday, June 10, 2014, where he pleaded guilty to stomping a Tasered man in Beardsley Park. Lawlor, a 12-year veteran of the Bridgeport Police Department, faces up to a year in prison for the misdemeanor charge of violating a person's civil righ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9780" cy="3458210"/>
                    </a:xfrm>
                    <a:prstGeom prst="rect">
                      <a:avLst/>
                    </a:prstGeom>
                    <a:noFill/>
                    <a:ln>
                      <a:noFill/>
                    </a:ln>
                  </pic:spPr>
                </pic:pic>
              </a:graphicData>
            </a:graphic>
          </wp:inline>
        </w:drawing>
      </w:r>
    </w:p>
    <w:p w:rsidR="004B6446" w:rsidRPr="004B6446" w:rsidRDefault="004B6446" w:rsidP="004B6446">
      <w:pPr>
        <w:numPr>
          <w:ilvl w:val="0"/>
          <w:numId w:val="4"/>
        </w:numPr>
        <w:shd w:val="clear" w:color="auto" w:fill="FFFFFF"/>
        <w:spacing w:after="0" w:line="0" w:lineRule="atLeast"/>
        <w:ind w:left="1459" w:right="150" w:hanging="240"/>
        <w:rPr>
          <w:rFonts w:ascii="Arial" w:eastAsia="Times New Roman" w:hAnsi="Arial" w:cs="Arial"/>
          <w:color w:val="222222"/>
          <w:sz w:val="24"/>
          <w:szCs w:val="24"/>
        </w:rPr>
      </w:pPr>
      <w:r>
        <w:rPr>
          <w:rFonts w:ascii="Arial" w:eastAsia="Times New Roman" w:hAnsi="Arial" w:cs="Arial"/>
          <w:noProof/>
          <w:color w:val="107FC9"/>
          <w:sz w:val="24"/>
          <w:szCs w:val="24"/>
        </w:rPr>
        <w:drawing>
          <wp:inline distT="0" distB="0" distL="0" distR="0">
            <wp:extent cx="1096010" cy="644525"/>
            <wp:effectExtent l="0" t="0" r="8890" b="3175"/>
            <wp:docPr id="7" name="Picture 7" descr="cp0611copbeat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0611copbeat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010" cy="644525"/>
                    </a:xfrm>
                    <a:prstGeom prst="rect">
                      <a:avLst/>
                    </a:prstGeom>
                    <a:noFill/>
                    <a:ln>
                      <a:noFill/>
                    </a:ln>
                  </pic:spPr>
                </pic:pic>
              </a:graphicData>
            </a:graphic>
          </wp:inline>
        </w:drawing>
      </w:r>
    </w:p>
    <w:p w:rsidR="004B6446" w:rsidRPr="004B6446" w:rsidRDefault="004B6446" w:rsidP="004B6446">
      <w:pPr>
        <w:numPr>
          <w:ilvl w:val="0"/>
          <w:numId w:val="4"/>
        </w:numPr>
        <w:shd w:val="clear" w:color="auto" w:fill="FFFFFF"/>
        <w:spacing w:after="0" w:line="0" w:lineRule="atLeast"/>
        <w:ind w:left="1459" w:right="150" w:hanging="240"/>
        <w:rPr>
          <w:rFonts w:ascii="Arial" w:eastAsia="Times New Roman" w:hAnsi="Arial" w:cs="Arial"/>
          <w:color w:val="222222"/>
          <w:sz w:val="24"/>
          <w:szCs w:val="24"/>
        </w:rPr>
      </w:pPr>
      <w:r>
        <w:rPr>
          <w:rFonts w:ascii="Arial" w:eastAsia="Times New Roman" w:hAnsi="Arial" w:cs="Arial"/>
          <w:noProof/>
          <w:color w:val="107FC9"/>
          <w:sz w:val="24"/>
          <w:szCs w:val="24"/>
        </w:rPr>
        <w:drawing>
          <wp:inline distT="0" distB="0" distL="0" distR="0">
            <wp:extent cx="1096010" cy="644525"/>
            <wp:effectExtent l="0" t="0" r="8890" b="3175"/>
            <wp:docPr id="6" name="Picture 6" descr="cp0611copbeat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0611copbeati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6010" cy="644525"/>
                    </a:xfrm>
                    <a:prstGeom prst="rect">
                      <a:avLst/>
                    </a:prstGeom>
                    <a:noFill/>
                    <a:ln>
                      <a:noFill/>
                    </a:ln>
                  </pic:spPr>
                </pic:pic>
              </a:graphicData>
            </a:graphic>
          </wp:inline>
        </w:drawing>
      </w:r>
    </w:p>
    <w:p w:rsidR="004B6446" w:rsidRPr="004B6446" w:rsidRDefault="004B6446" w:rsidP="004B6446">
      <w:pPr>
        <w:numPr>
          <w:ilvl w:val="0"/>
          <w:numId w:val="4"/>
        </w:numPr>
        <w:shd w:val="clear" w:color="auto" w:fill="FFFFFF"/>
        <w:spacing w:after="0" w:line="0" w:lineRule="atLeast"/>
        <w:ind w:left="1459" w:right="150" w:hanging="240"/>
        <w:rPr>
          <w:rFonts w:ascii="Arial" w:eastAsia="Times New Roman" w:hAnsi="Arial" w:cs="Arial"/>
          <w:color w:val="222222"/>
          <w:sz w:val="24"/>
          <w:szCs w:val="24"/>
        </w:rPr>
      </w:pPr>
      <w:r>
        <w:rPr>
          <w:rFonts w:ascii="Arial" w:eastAsia="Times New Roman" w:hAnsi="Arial" w:cs="Arial"/>
          <w:noProof/>
          <w:color w:val="107FC9"/>
          <w:sz w:val="24"/>
          <w:szCs w:val="24"/>
        </w:rPr>
        <w:drawing>
          <wp:inline distT="0" distB="0" distL="0" distR="0">
            <wp:extent cx="1096010" cy="644525"/>
            <wp:effectExtent l="0" t="0" r="8890" b="3175"/>
            <wp:docPr id="5" name="Picture 5" descr="A screen grab from a video, posted on YouTube on Jan. 6, 2013, showing three Bridgeport, Conn. police officers kicking a man in Beardsley Park on May 20, 2011. Officers Elson Morales, Joseph Lawlor  and Clive Higgins were put on the paid administrative leave Jan.18, 2013 pending an investigation of the incident by the cityÃ¢ÃÃ´s Office of Internal Affairs. The man, who has not been identified, is lying on the ground after being Tasered by one of the officers when two of the officers begin kicking him. A third officer then gets out of his patrol car and walks over to where the other two are still kicking the man and then he too begins kicking him.">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 grab from a video, posted on YouTube on Jan. 6, 2013, showing three Bridgeport, Conn. police officers kicking a man in Beardsley Park on May 20, 2011. Officers Elson Morales, Joseph Lawlor  and Clive Higgins were put on the paid administrative leave Jan.18, 2013 pending an investigation of the incident by the cityÃ¢ÃÃ´s Office of Internal Affairs. The man, who has not been identified, is lying on the ground after being Tasered by one of the officers when two of the officers begin kicking him. A third officer then gets out of his patrol car and walks over to where the other two are still kicking the man and then he too begins kicking him.">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6010" cy="644525"/>
                    </a:xfrm>
                    <a:prstGeom prst="rect">
                      <a:avLst/>
                    </a:prstGeom>
                    <a:noFill/>
                    <a:ln>
                      <a:noFill/>
                    </a:ln>
                  </pic:spPr>
                </pic:pic>
              </a:graphicData>
            </a:graphic>
          </wp:inline>
        </w:drawing>
      </w:r>
    </w:p>
    <w:p w:rsidR="004B6446" w:rsidRPr="004B6446" w:rsidRDefault="004B6446" w:rsidP="004B6446">
      <w:pPr>
        <w:numPr>
          <w:ilvl w:val="0"/>
          <w:numId w:val="4"/>
        </w:numPr>
        <w:shd w:val="clear" w:color="auto" w:fill="FFFFFF"/>
        <w:spacing w:after="0" w:line="0" w:lineRule="atLeast"/>
        <w:ind w:left="1459" w:right="150" w:hanging="240"/>
        <w:rPr>
          <w:rFonts w:ascii="Arial" w:eastAsia="Times New Roman" w:hAnsi="Arial" w:cs="Arial"/>
          <w:color w:val="222222"/>
          <w:sz w:val="24"/>
          <w:szCs w:val="24"/>
        </w:rPr>
      </w:pPr>
      <w:r>
        <w:rPr>
          <w:rFonts w:ascii="Arial" w:eastAsia="Times New Roman" w:hAnsi="Arial" w:cs="Arial"/>
          <w:noProof/>
          <w:color w:val="107FC9"/>
          <w:sz w:val="24"/>
          <w:szCs w:val="24"/>
        </w:rPr>
        <w:lastRenderedPageBreak/>
        <w:drawing>
          <wp:inline distT="0" distB="0" distL="0" distR="0">
            <wp:extent cx="1096010" cy="644525"/>
            <wp:effectExtent l="0" t="0" r="8890" b="3175"/>
            <wp:docPr id="4" name="Picture 4" descr="A screen grab from a video, posted on YouTube on Jan. 6, 2013, showing three Bridgeport, Conn. police officers kicking a man in Beardsley Park on May 20, 2011. Officers Elson Morales, Joseph Lawlor  and Clive Higgins were put on the paid administrative leave Jan.18, 2013 pending an investigation of the incident by the cityÃ¢ÃÃ´s Office of Internal Affairs. The man, who has not been identified, is lying on the ground after being Tasered by one of the officers when two of the officers begin kicking him. A third officer then gets out of his patrol car and walks over to where the other two are still kicking the man and then he too begins kicking him.">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 grab from a video, posted on YouTube on Jan. 6, 2013, showing three Bridgeport, Conn. police officers kicking a man in Beardsley Park on May 20, 2011. Officers Elson Morales, Joseph Lawlor  and Clive Higgins were put on the paid administrative leave Jan.18, 2013 pending an investigation of the incident by the cityÃ¢ÃÃ´s Office of Internal Affairs. The man, who has not been identified, is lying on the ground after being Tasered by one of the officers when two of the officers begin kicking him. A third officer then gets out of his patrol car and walks over to where the other two are still kicking the man and then he too begins kicking him.">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6010" cy="644525"/>
                    </a:xfrm>
                    <a:prstGeom prst="rect">
                      <a:avLst/>
                    </a:prstGeom>
                    <a:noFill/>
                    <a:ln>
                      <a:noFill/>
                    </a:ln>
                  </pic:spPr>
                </pic:pic>
              </a:graphicData>
            </a:graphic>
          </wp:inline>
        </w:drawing>
      </w:r>
    </w:p>
    <w:p w:rsidR="004B6446" w:rsidRPr="004B6446" w:rsidRDefault="004B6446" w:rsidP="004B6446">
      <w:pPr>
        <w:numPr>
          <w:ilvl w:val="0"/>
          <w:numId w:val="4"/>
        </w:numPr>
        <w:shd w:val="clear" w:color="auto" w:fill="FFFFFF"/>
        <w:spacing w:after="0" w:line="0" w:lineRule="atLeast"/>
        <w:ind w:left="1459" w:right="150" w:hanging="240"/>
        <w:rPr>
          <w:rFonts w:ascii="Arial" w:eastAsia="Times New Roman" w:hAnsi="Arial" w:cs="Arial"/>
          <w:color w:val="222222"/>
          <w:sz w:val="24"/>
          <w:szCs w:val="24"/>
        </w:rPr>
      </w:pPr>
      <w:r>
        <w:rPr>
          <w:rFonts w:ascii="Arial" w:eastAsia="Times New Roman" w:hAnsi="Arial" w:cs="Arial"/>
          <w:noProof/>
          <w:color w:val="107FC9"/>
          <w:sz w:val="24"/>
          <w:szCs w:val="24"/>
        </w:rPr>
        <w:drawing>
          <wp:inline distT="0" distB="0" distL="0" distR="0">
            <wp:extent cx="1096010" cy="644525"/>
            <wp:effectExtent l="0" t="0" r="8890" b="3175"/>
            <wp:docPr id="3" name="Picture 3" descr="A screen grab from a video, posted on YouTube on Jan. 6, 2013, showing three Bridgeport, Conn. police officers, Clive Higgins, Elson Morales, and Joseph Lawlor, kicking a man in Beardsley Park on May 20, 2011. The officers were arrest. Higgins was found not guilty on Wednesday, Jan. 14, 2015. Morales and Lawlor are awaiting sentencing after pleading guilty at an earlier da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creen grab from a video, posted on YouTube on Jan. 6, 2013, showing three Bridgeport, Conn. police officers, Clive Higgins, Elson Morales, and Joseph Lawlor, kicking a man in Beardsley Park on May 20, 2011. The officers were arrest. Higgins was found not guilty on Wednesday, Jan. 14, 2015. Morales and Lawlor are awaiting sentencing after pleading guilty at an earlier dat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6010" cy="644525"/>
                    </a:xfrm>
                    <a:prstGeom prst="rect">
                      <a:avLst/>
                    </a:prstGeom>
                    <a:noFill/>
                    <a:ln>
                      <a:noFill/>
                    </a:ln>
                  </pic:spPr>
                </pic:pic>
              </a:graphicData>
            </a:graphic>
          </wp:inline>
        </w:drawing>
      </w:r>
    </w:p>
    <w:p w:rsidR="004B6446" w:rsidRPr="004B6446" w:rsidRDefault="004B6446" w:rsidP="004B6446">
      <w:pPr>
        <w:numPr>
          <w:ilvl w:val="0"/>
          <w:numId w:val="4"/>
        </w:numPr>
        <w:shd w:val="clear" w:color="auto" w:fill="FFFFFF"/>
        <w:spacing w:after="0" w:line="0" w:lineRule="atLeast"/>
        <w:ind w:left="1459" w:right="150" w:hanging="240"/>
        <w:rPr>
          <w:rFonts w:ascii="Arial" w:eastAsia="Times New Roman" w:hAnsi="Arial" w:cs="Arial"/>
          <w:color w:val="222222"/>
          <w:sz w:val="24"/>
          <w:szCs w:val="24"/>
        </w:rPr>
      </w:pPr>
      <w:r>
        <w:rPr>
          <w:rFonts w:ascii="Arial" w:eastAsia="Times New Roman" w:hAnsi="Arial" w:cs="Arial"/>
          <w:noProof/>
          <w:color w:val="107FC9"/>
          <w:sz w:val="24"/>
          <w:szCs w:val="24"/>
        </w:rPr>
        <w:drawing>
          <wp:inline distT="0" distB="0" distL="0" distR="0">
            <wp:extent cx="1096010" cy="644525"/>
            <wp:effectExtent l="0" t="0" r="8890" b="3175"/>
            <wp:docPr id="2" name="Picture 2" descr="A screen grab from a video, posted on YouTube on Jan. 6, 2013, showing three Bridgeport, Conn. police officers, Joseph Lawlor, Elson Morales and  Clive Higgins, kicking a man in Beardsley Park on May 20, 2011. The officers were arrest. Higgins was found not guilty on Wednesday, Jan. 14, 2015. Morales and Lawlor are awaiting sentencing after pleading guilty at an earlier da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screen grab from a video, posted on YouTube on Jan. 6, 2013, showing three Bridgeport, Conn. police officers, Joseph Lawlor, Elson Morales and  Clive Higgins, kicking a man in Beardsley Park on May 20, 2011. The officers were arrest. Higgins was found not guilty on Wednesday, Jan. 14, 2015. Morales and Lawlor are awaiting sentencing after pleading guilty at an earlier dat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6010" cy="644525"/>
                    </a:xfrm>
                    <a:prstGeom prst="rect">
                      <a:avLst/>
                    </a:prstGeom>
                    <a:noFill/>
                    <a:ln>
                      <a:noFill/>
                    </a:ln>
                  </pic:spPr>
                </pic:pic>
              </a:graphicData>
            </a:graphic>
          </wp:inline>
        </w:drawing>
      </w:r>
    </w:p>
    <w:p w:rsidR="004B6446" w:rsidRPr="004B6446" w:rsidRDefault="004B6446" w:rsidP="004B6446">
      <w:pPr>
        <w:shd w:val="clear" w:color="auto" w:fill="FFFFFF"/>
        <w:spacing w:after="0" w:line="225" w:lineRule="atLeast"/>
        <w:rPr>
          <w:rFonts w:ascii="Arial" w:eastAsia="Times New Roman" w:hAnsi="Arial" w:cs="Arial"/>
          <w:color w:val="000000"/>
          <w:sz w:val="17"/>
          <w:szCs w:val="17"/>
        </w:rPr>
      </w:pPr>
      <w:r w:rsidRPr="004B6446">
        <w:rPr>
          <w:rFonts w:ascii="Arial" w:eastAsia="Times New Roman" w:hAnsi="Arial" w:cs="Arial"/>
          <w:color w:val="000000"/>
          <w:sz w:val="17"/>
          <w:szCs w:val="17"/>
        </w:rPr>
        <w:t>Autumn Driscoll</w:t>
      </w:r>
    </w:p>
    <w:p w:rsidR="004B6446" w:rsidRPr="004B6446" w:rsidRDefault="004B6446" w:rsidP="004B6446">
      <w:pPr>
        <w:shd w:val="clear" w:color="auto" w:fill="FFFFFF"/>
        <w:spacing w:after="0" w:line="255" w:lineRule="atLeast"/>
        <w:rPr>
          <w:rFonts w:ascii="Arial" w:eastAsia="Times New Roman" w:hAnsi="Arial" w:cs="Arial"/>
          <w:caps/>
          <w:color w:val="222222"/>
          <w:sz w:val="20"/>
          <w:szCs w:val="20"/>
        </w:rPr>
      </w:pPr>
      <w:r w:rsidRPr="004B6446">
        <w:rPr>
          <w:rFonts w:ascii="Arial" w:eastAsia="Times New Roman" w:hAnsi="Arial" w:cs="Arial"/>
          <w:caps/>
          <w:color w:val="222222"/>
          <w:sz w:val="20"/>
          <w:szCs w:val="20"/>
        </w:rPr>
        <w:t>IMAGE 1 OF 6 | BEARDSLEY PARK STOMPING CASE</w:t>
      </w:r>
    </w:p>
    <w:p w:rsidR="004B6446" w:rsidRPr="004B6446" w:rsidRDefault="004B6446" w:rsidP="004B6446">
      <w:pPr>
        <w:shd w:val="clear" w:color="auto" w:fill="FFFFFF"/>
        <w:spacing w:after="150" w:line="255" w:lineRule="atLeast"/>
        <w:rPr>
          <w:rFonts w:ascii="Times New Roman" w:eastAsia="Times New Roman" w:hAnsi="Times New Roman" w:cs="Times New Roman"/>
          <w:color w:val="222222"/>
          <w:sz w:val="20"/>
          <w:szCs w:val="20"/>
        </w:rPr>
      </w:pPr>
      <w:r w:rsidRPr="004B6446">
        <w:rPr>
          <w:rFonts w:ascii="Times New Roman" w:eastAsia="Times New Roman" w:hAnsi="Times New Roman" w:cs="Times New Roman"/>
          <w:color w:val="222222"/>
          <w:sz w:val="20"/>
          <w:szCs w:val="20"/>
        </w:rPr>
        <w:t xml:space="preserve">Joseph </w:t>
      </w:r>
      <w:proofErr w:type="spellStart"/>
      <w:r w:rsidRPr="004B6446">
        <w:rPr>
          <w:rFonts w:ascii="Times New Roman" w:eastAsia="Times New Roman" w:hAnsi="Times New Roman" w:cs="Times New Roman"/>
          <w:color w:val="222222"/>
          <w:sz w:val="20"/>
          <w:szCs w:val="20"/>
        </w:rPr>
        <w:t>Lawlor</w:t>
      </w:r>
      <w:proofErr w:type="spellEnd"/>
      <w:r w:rsidRPr="004B6446">
        <w:rPr>
          <w:rFonts w:ascii="Times New Roman" w:eastAsia="Times New Roman" w:hAnsi="Times New Roman" w:cs="Times New Roman"/>
          <w:color w:val="222222"/>
          <w:sz w:val="20"/>
          <w:szCs w:val="20"/>
        </w:rPr>
        <w:t xml:space="preserve"> leaves the U.S. District Court in Bridgeport, Conn., Tuesday, June 10, 2014, where he pleaded guilty to stomping a </w:t>
      </w:r>
      <w:proofErr w:type="spellStart"/>
      <w:r w:rsidRPr="004B6446">
        <w:rPr>
          <w:rFonts w:ascii="Times New Roman" w:eastAsia="Times New Roman" w:hAnsi="Times New Roman" w:cs="Times New Roman"/>
          <w:color w:val="222222"/>
          <w:sz w:val="20"/>
          <w:szCs w:val="20"/>
        </w:rPr>
        <w:t>Tasered</w:t>
      </w:r>
      <w:proofErr w:type="spellEnd"/>
      <w:r w:rsidRPr="004B6446">
        <w:rPr>
          <w:rFonts w:ascii="Times New Roman" w:eastAsia="Times New Roman" w:hAnsi="Times New Roman" w:cs="Times New Roman"/>
          <w:color w:val="222222"/>
          <w:sz w:val="20"/>
          <w:szCs w:val="20"/>
        </w:rPr>
        <w:t xml:space="preserve"> man in Beardsley Park. </w:t>
      </w:r>
      <w:proofErr w:type="spellStart"/>
      <w:r w:rsidRPr="004B6446">
        <w:rPr>
          <w:rFonts w:ascii="Times New Roman" w:eastAsia="Times New Roman" w:hAnsi="Times New Roman" w:cs="Times New Roman"/>
          <w:color w:val="222222"/>
          <w:sz w:val="20"/>
          <w:szCs w:val="20"/>
        </w:rPr>
        <w:t>Lawlor</w:t>
      </w:r>
      <w:proofErr w:type="spellEnd"/>
      <w:r w:rsidRPr="004B6446">
        <w:rPr>
          <w:rFonts w:ascii="Times New Roman" w:eastAsia="Times New Roman" w:hAnsi="Times New Roman" w:cs="Times New Roman"/>
          <w:color w:val="222222"/>
          <w:sz w:val="20"/>
          <w:szCs w:val="20"/>
        </w:rPr>
        <w:t>, a 12-year veteran of the Bridgeport Police Department, faces up to a year in prison for the misdemeanor charge of violating a person's civil rights.</w:t>
      </w:r>
    </w:p>
    <w:p w:rsidR="004B6446" w:rsidRPr="004B6446" w:rsidRDefault="004B6446" w:rsidP="004B6446">
      <w:pPr>
        <w:shd w:val="clear" w:color="auto" w:fill="FFFFFF"/>
        <w:spacing w:after="100" w:afterAutospacing="1" w:line="390" w:lineRule="atLeast"/>
        <w:rPr>
          <w:rFonts w:ascii="Georgia" w:eastAsia="Times New Roman" w:hAnsi="Georgia" w:cs="Arial"/>
          <w:color w:val="222222"/>
          <w:sz w:val="24"/>
          <w:szCs w:val="24"/>
        </w:rPr>
      </w:pPr>
      <w:r w:rsidRPr="004B6446">
        <w:rPr>
          <w:rFonts w:ascii="Georgia" w:eastAsia="Times New Roman" w:hAnsi="Georgia" w:cs="Arial"/>
          <w:color w:val="222222"/>
          <w:sz w:val="24"/>
          <w:szCs w:val="24"/>
        </w:rPr>
        <w:t xml:space="preserve">BRIDGEPORT — </w:t>
      </w:r>
      <w:proofErr w:type="gramStart"/>
      <w:r w:rsidRPr="004B6446">
        <w:rPr>
          <w:rFonts w:ascii="Georgia" w:eastAsia="Times New Roman" w:hAnsi="Georgia" w:cs="Arial"/>
          <w:color w:val="222222"/>
          <w:sz w:val="24"/>
          <w:szCs w:val="24"/>
        </w:rPr>
        <w:t>Two</w:t>
      </w:r>
      <w:proofErr w:type="gramEnd"/>
      <w:r w:rsidRPr="004B6446">
        <w:rPr>
          <w:rFonts w:ascii="Georgia" w:eastAsia="Times New Roman" w:hAnsi="Georgia" w:cs="Arial"/>
          <w:color w:val="222222"/>
          <w:sz w:val="24"/>
          <w:szCs w:val="24"/>
        </w:rPr>
        <w:t xml:space="preserve"> 12-year veteran police officers will both be spending three months in federal prison stemming from a May 20, 2011 stomping of a downed suspect in Beardsley Park.</w:t>
      </w:r>
    </w:p>
    <w:p w:rsidR="004B6446" w:rsidRPr="004B6446" w:rsidRDefault="004B6446" w:rsidP="004B6446">
      <w:pPr>
        <w:shd w:val="clear" w:color="auto" w:fill="FFFFFF"/>
        <w:spacing w:after="100" w:afterAutospacing="1" w:line="390" w:lineRule="atLeast"/>
        <w:rPr>
          <w:rFonts w:ascii="Georgia" w:eastAsia="Times New Roman" w:hAnsi="Georgia" w:cs="Arial"/>
          <w:color w:val="222222"/>
          <w:sz w:val="24"/>
          <w:szCs w:val="24"/>
        </w:rPr>
      </w:pPr>
      <w:r w:rsidRPr="004B6446">
        <w:rPr>
          <w:rFonts w:ascii="Georgia" w:eastAsia="Times New Roman" w:hAnsi="Georgia" w:cs="Arial"/>
          <w:color w:val="222222"/>
          <w:sz w:val="24"/>
          <w:szCs w:val="24"/>
        </w:rPr>
        <w:t xml:space="preserve">U.S. District Judge Jeffrey Meyer told former Officers Elson Morales and Joseph </w:t>
      </w:r>
      <w:proofErr w:type="spellStart"/>
      <w:r w:rsidRPr="004B6446">
        <w:rPr>
          <w:rFonts w:ascii="Georgia" w:eastAsia="Times New Roman" w:hAnsi="Georgia" w:cs="Arial"/>
          <w:color w:val="222222"/>
          <w:sz w:val="24"/>
          <w:szCs w:val="24"/>
        </w:rPr>
        <w:t>Lawlor</w:t>
      </w:r>
      <w:proofErr w:type="spellEnd"/>
      <w:r w:rsidRPr="004B6446">
        <w:rPr>
          <w:rFonts w:ascii="Georgia" w:eastAsia="Times New Roman" w:hAnsi="Georgia" w:cs="Arial"/>
          <w:color w:val="222222"/>
          <w:sz w:val="24"/>
          <w:szCs w:val="24"/>
        </w:rPr>
        <w:t xml:space="preserve"> that with “great power comes great responsibility” in imposing the term.</w:t>
      </w:r>
    </w:p>
    <w:p w:rsidR="004B6446" w:rsidRPr="004B6446" w:rsidRDefault="004B6446" w:rsidP="004B6446">
      <w:pPr>
        <w:shd w:val="clear" w:color="auto" w:fill="FFFFFF"/>
        <w:spacing w:after="100" w:afterAutospacing="1" w:line="390" w:lineRule="atLeast"/>
        <w:rPr>
          <w:rFonts w:ascii="Georgia" w:eastAsia="Times New Roman" w:hAnsi="Georgia" w:cs="Arial"/>
          <w:color w:val="222222"/>
          <w:sz w:val="24"/>
          <w:szCs w:val="24"/>
        </w:rPr>
      </w:pPr>
      <w:r w:rsidRPr="004B6446">
        <w:rPr>
          <w:rFonts w:ascii="Georgia" w:eastAsia="Times New Roman" w:hAnsi="Georgia" w:cs="Arial"/>
          <w:color w:val="222222"/>
          <w:sz w:val="24"/>
          <w:szCs w:val="24"/>
        </w:rPr>
        <w:t>“The law enforcement community is well attuned to what is going on in this case and in this courtroom,” Meyer said. “Every police officer must know the consequences of crossing the const</w:t>
      </w:r>
      <w:r w:rsidR="000E0D3B">
        <w:rPr>
          <w:rFonts w:ascii="Georgia" w:eastAsia="Times New Roman" w:hAnsi="Georgia" w:cs="Arial"/>
          <w:color w:val="222222"/>
          <w:sz w:val="24"/>
          <w:szCs w:val="24"/>
        </w:rPr>
        <w:t>it</w:t>
      </w:r>
      <w:bookmarkStart w:id="0" w:name="_GoBack"/>
      <w:bookmarkEnd w:id="0"/>
      <w:r w:rsidRPr="004B6446">
        <w:rPr>
          <w:rFonts w:ascii="Georgia" w:eastAsia="Times New Roman" w:hAnsi="Georgia" w:cs="Arial"/>
          <w:color w:val="222222"/>
          <w:sz w:val="24"/>
          <w:szCs w:val="24"/>
        </w:rPr>
        <w:t>utional line…is not just loss of employment but loss of liberty.”</w:t>
      </w:r>
    </w:p>
    <w:p w:rsidR="004B6446" w:rsidRPr="004B6446" w:rsidRDefault="004B6446" w:rsidP="004B6446">
      <w:pPr>
        <w:shd w:val="clear" w:color="auto" w:fill="FFFFFF"/>
        <w:spacing w:after="100" w:afterAutospacing="1" w:line="390" w:lineRule="atLeast"/>
        <w:rPr>
          <w:rFonts w:ascii="Georgia" w:eastAsia="Times New Roman" w:hAnsi="Georgia" w:cs="Arial"/>
          <w:color w:val="222222"/>
          <w:sz w:val="24"/>
          <w:szCs w:val="24"/>
        </w:rPr>
      </w:pPr>
      <w:r w:rsidRPr="004B6446">
        <w:rPr>
          <w:rFonts w:ascii="Georgia" w:eastAsia="Times New Roman" w:hAnsi="Georgia" w:cs="Arial"/>
          <w:color w:val="222222"/>
          <w:sz w:val="24"/>
          <w:szCs w:val="24"/>
        </w:rPr>
        <w:t xml:space="preserve">Morales is expected to begin serving his sentence on April 10 and </w:t>
      </w:r>
      <w:proofErr w:type="spellStart"/>
      <w:r w:rsidRPr="004B6446">
        <w:rPr>
          <w:rFonts w:ascii="Georgia" w:eastAsia="Times New Roman" w:hAnsi="Georgia" w:cs="Arial"/>
          <w:color w:val="222222"/>
          <w:sz w:val="24"/>
          <w:szCs w:val="24"/>
        </w:rPr>
        <w:t>Lawlor</w:t>
      </w:r>
      <w:proofErr w:type="spellEnd"/>
      <w:r w:rsidRPr="004B6446">
        <w:rPr>
          <w:rFonts w:ascii="Georgia" w:eastAsia="Times New Roman" w:hAnsi="Georgia" w:cs="Arial"/>
          <w:color w:val="222222"/>
          <w:sz w:val="24"/>
          <w:szCs w:val="24"/>
        </w:rPr>
        <w:t xml:space="preserve"> on March 9. Upon their release they will be under the supervision of a U.S. Probation officer for six months. Both have retired from the Bridgeport Police department as a result of their guilty plea to a federal misdemeanor charge of deprivation of constitutional rights.</w:t>
      </w:r>
    </w:p>
    <w:p w:rsidR="004B6446" w:rsidRPr="004B6446" w:rsidRDefault="004B6446" w:rsidP="004B6446">
      <w:pPr>
        <w:shd w:val="clear" w:color="auto" w:fill="FFFFFF"/>
        <w:spacing w:after="100" w:afterAutospacing="1" w:line="390" w:lineRule="atLeast"/>
        <w:rPr>
          <w:rFonts w:ascii="Georgia" w:eastAsia="Times New Roman" w:hAnsi="Georgia" w:cs="Arial"/>
          <w:color w:val="222222"/>
          <w:sz w:val="24"/>
          <w:szCs w:val="24"/>
        </w:rPr>
      </w:pPr>
      <w:r w:rsidRPr="004B6446">
        <w:rPr>
          <w:rFonts w:ascii="Georgia" w:eastAsia="Times New Roman" w:hAnsi="Georgia" w:cs="Arial"/>
          <w:color w:val="222222"/>
          <w:sz w:val="24"/>
          <w:szCs w:val="24"/>
        </w:rPr>
        <w:t>The judge said their actions captured on a video that has gotten nearly 400,000 views impacted the public’s “fragile vulnerable relationship” with police.</w:t>
      </w:r>
    </w:p>
    <w:p w:rsidR="004B6446" w:rsidRPr="004B6446" w:rsidRDefault="004B6446" w:rsidP="004B6446">
      <w:pPr>
        <w:shd w:val="clear" w:color="auto" w:fill="FFFFFF"/>
        <w:spacing w:after="100" w:afterAutospacing="1" w:line="390" w:lineRule="atLeast"/>
        <w:rPr>
          <w:rFonts w:ascii="Georgia" w:eastAsia="Times New Roman" w:hAnsi="Georgia" w:cs="Arial"/>
          <w:color w:val="222222"/>
          <w:sz w:val="24"/>
          <w:szCs w:val="24"/>
        </w:rPr>
      </w:pPr>
      <w:r w:rsidRPr="004B6446">
        <w:rPr>
          <w:rFonts w:ascii="Georgia" w:eastAsia="Times New Roman" w:hAnsi="Georgia" w:cs="Arial"/>
          <w:color w:val="222222"/>
          <w:sz w:val="24"/>
          <w:szCs w:val="24"/>
        </w:rPr>
        <w:t>He also noted that the city’s settlement of a federal civil case brought by the victim, Orlando Lopez Soto, cost Bridgeport taxpayers $198,000.</w:t>
      </w:r>
    </w:p>
    <w:p w:rsidR="004B6446" w:rsidRPr="004B6446" w:rsidRDefault="004B6446" w:rsidP="004B6446">
      <w:pPr>
        <w:shd w:val="clear" w:color="auto" w:fill="FFFFFF"/>
        <w:spacing w:after="100" w:afterAutospacing="1" w:line="390" w:lineRule="atLeast"/>
        <w:rPr>
          <w:rFonts w:ascii="Georgia" w:eastAsia="Times New Roman" w:hAnsi="Georgia" w:cs="Arial"/>
          <w:color w:val="222222"/>
          <w:sz w:val="24"/>
          <w:szCs w:val="24"/>
        </w:rPr>
      </w:pPr>
      <w:r w:rsidRPr="004B6446">
        <w:rPr>
          <w:rFonts w:ascii="Georgia" w:eastAsia="Times New Roman" w:hAnsi="Georgia" w:cs="Arial"/>
          <w:color w:val="222222"/>
          <w:sz w:val="24"/>
          <w:szCs w:val="24"/>
        </w:rPr>
        <w:lastRenderedPageBreak/>
        <w:t>The 57-second video shows Lopez Soto being kicking and stomped on while on the ground.</w:t>
      </w:r>
    </w:p>
    <w:p w:rsidR="004B6446" w:rsidRPr="004B6446" w:rsidRDefault="004B6446" w:rsidP="004B6446">
      <w:pPr>
        <w:shd w:val="clear" w:color="auto" w:fill="FFFFFF"/>
        <w:spacing w:after="100" w:afterAutospacing="1" w:line="390" w:lineRule="atLeast"/>
        <w:rPr>
          <w:rFonts w:ascii="Georgia" w:eastAsia="Times New Roman" w:hAnsi="Georgia" w:cs="Arial"/>
          <w:color w:val="222222"/>
          <w:sz w:val="24"/>
          <w:szCs w:val="24"/>
        </w:rPr>
      </w:pPr>
      <w:r w:rsidRPr="004B6446">
        <w:rPr>
          <w:rFonts w:ascii="Georgia" w:eastAsia="Times New Roman" w:hAnsi="Georgia" w:cs="Arial"/>
          <w:color w:val="222222"/>
          <w:sz w:val="24"/>
          <w:szCs w:val="24"/>
        </w:rPr>
        <w:t>A third officer, Clive Higgins, who arrived at the end of the video, was acquitted of any wrongdoing by a federal jury last month.</w:t>
      </w:r>
    </w:p>
    <w:p w:rsidR="004B6446" w:rsidRPr="004B6446" w:rsidRDefault="004B6446" w:rsidP="004B6446">
      <w:pPr>
        <w:spacing w:before="210" w:after="210" w:line="840" w:lineRule="atLeast"/>
        <w:outlineLvl w:val="0"/>
        <w:rPr>
          <w:rFonts w:ascii="Helvetica" w:eastAsia="Times New Roman" w:hAnsi="Helvetica" w:cs="Helvetica"/>
          <w:b/>
          <w:bCs/>
          <w:kern w:val="36"/>
        </w:rPr>
      </w:pPr>
      <w:r w:rsidRPr="004B6446">
        <w:rPr>
          <w:rFonts w:ascii="Helvetica" w:eastAsia="Times New Roman" w:hAnsi="Helvetica" w:cs="Helvetica"/>
          <w:b/>
          <w:bCs/>
          <w:kern w:val="36"/>
        </w:rPr>
        <w:t>http://blog.ctnews.com/connecticutpostings/2015/02/05/jail-for-cops-in-beardsley-park-stomp/</w:t>
      </w:r>
    </w:p>
    <w:p w:rsidR="004B6446" w:rsidRDefault="004B6446" w:rsidP="004B6446">
      <w:pPr>
        <w:spacing w:before="210" w:after="210" w:line="840" w:lineRule="atLeast"/>
        <w:outlineLvl w:val="0"/>
        <w:rPr>
          <w:rFonts w:ascii="Helvetica" w:eastAsia="Times New Roman" w:hAnsi="Helvetica" w:cs="Helvetica"/>
          <w:b/>
          <w:bCs/>
          <w:kern w:val="36"/>
          <w:sz w:val="83"/>
          <w:szCs w:val="83"/>
        </w:rPr>
      </w:pPr>
    </w:p>
    <w:p w:rsidR="004B6446" w:rsidRPr="004B6446" w:rsidRDefault="004B6446" w:rsidP="004B6446">
      <w:pPr>
        <w:spacing w:before="210" w:after="210" w:line="840" w:lineRule="atLeast"/>
        <w:outlineLvl w:val="0"/>
        <w:rPr>
          <w:rFonts w:ascii="Helvetica" w:eastAsia="Times New Roman" w:hAnsi="Helvetica" w:cs="Helvetica"/>
          <w:b/>
          <w:bCs/>
          <w:kern w:val="36"/>
          <w:sz w:val="83"/>
          <w:szCs w:val="83"/>
        </w:rPr>
      </w:pPr>
      <w:r w:rsidRPr="004B6446">
        <w:rPr>
          <w:rFonts w:ascii="Helvetica" w:eastAsia="Times New Roman" w:hAnsi="Helvetica" w:cs="Helvetica"/>
          <w:b/>
          <w:bCs/>
          <w:kern w:val="36"/>
          <w:sz w:val="83"/>
          <w:szCs w:val="83"/>
        </w:rPr>
        <w:t>Bridgeport police officer found not guilty of using excessive force during arrest</w:t>
      </w:r>
    </w:p>
    <w:p w:rsidR="004B6446" w:rsidRPr="004B6446" w:rsidRDefault="004B6446" w:rsidP="004B6446">
      <w:pPr>
        <w:spacing w:after="0" w:line="270" w:lineRule="atLeast"/>
        <w:rPr>
          <w:rFonts w:ascii="Helvetica" w:eastAsia="Times New Roman" w:hAnsi="Helvetica" w:cs="Helvetica"/>
          <w:caps/>
          <w:color w:val="808080"/>
          <w:sz w:val="18"/>
          <w:szCs w:val="18"/>
        </w:rPr>
      </w:pPr>
      <w:r w:rsidRPr="004B6446">
        <w:rPr>
          <w:rFonts w:ascii="Helvetica" w:eastAsia="Times New Roman" w:hAnsi="Helvetica" w:cs="Helvetica"/>
          <w:caps/>
          <w:color w:val="808080"/>
          <w:sz w:val="18"/>
          <w:szCs w:val="18"/>
        </w:rPr>
        <w:t>POSTED 5:51 PM, JANUARY 14, 2015, BY </w:t>
      </w:r>
      <w:hyperlink r:id="rId20" w:tooltip="Posts by Samantha Schoenfeld" w:history="1">
        <w:r w:rsidRPr="004B6446">
          <w:rPr>
            <w:rFonts w:ascii="Helvetica" w:eastAsia="Times New Roman" w:hAnsi="Helvetica" w:cs="Helvetica"/>
            <w:caps/>
            <w:color w:val="00A4E2"/>
            <w:sz w:val="18"/>
            <w:szCs w:val="18"/>
          </w:rPr>
          <w:t>SAMANTHA SCHOENFELD</w:t>
        </w:r>
      </w:hyperlink>
    </w:p>
    <w:p w:rsidR="004B6446" w:rsidRPr="004B6446" w:rsidRDefault="004B6446" w:rsidP="004B6446">
      <w:pPr>
        <w:numPr>
          <w:ilvl w:val="0"/>
          <w:numId w:val="1"/>
        </w:numPr>
        <w:spacing w:before="100" w:beforeAutospacing="1" w:after="100" w:afterAutospacing="1" w:line="420" w:lineRule="atLeast"/>
        <w:rPr>
          <w:rFonts w:ascii="Times New Roman" w:eastAsia="Times New Roman" w:hAnsi="Times New Roman" w:cs="Times New Roman"/>
          <w:sz w:val="24"/>
          <w:szCs w:val="24"/>
        </w:rPr>
      </w:pPr>
    </w:p>
    <w:p w:rsidR="004B6446" w:rsidRPr="004B6446" w:rsidRDefault="004B6446" w:rsidP="004B6446">
      <w:pPr>
        <w:shd w:val="clear" w:color="auto" w:fill="FFFFFF"/>
        <w:spacing w:line="420" w:lineRule="atLeast"/>
        <w:rPr>
          <w:rFonts w:ascii="Helvetica" w:eastAsia="Times New Roman" w:hAnsi="Helvetica" w:cs="Helvetica"/>
          <w:color w:val="212121"/>
          <w:sz w:val="30"/>
          <w:szCs w:val="30"/>
        </w:rPr>
      </w:pPr>
      <w:r>
        <w:rPr>
          <w:rFonts w:ascii="Helvetica" w:eastAsia="Times New Roman" w:hAnsi="Helvetica" w:cs="Helvetica"/>
          <w:noProof/>
          <w:color w:val="00A4E2"/>
          <w:sz w:val="30"/>
          <w:szCs w:val="30"/>
        </w:rPr>
        <w:lastRenderedPageBreak/>
        <w:drawing>
          <wp:inline distT="0" distB="0" distL="0" distR="0">
            <wp:extent cx="3810000" cy="2145030"/>
            <wp:effectExtent l="0" t="0" r="0" b="7620"/>
            <wp:docPr id="1" name="Picture 1" descr="bridgeport police brutality clive higge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port police brutality clive higgens">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145030"/>
                    </a:xfrm>
                    <a:prstGeom prst="rect">
                      <a:avLst/>
                    </a:prstGeom>
                    <a:noFill/>
                    <a:ln>
                      <a:noFill/>
                    </a:ln>
                  </pic:spPr>
                </pic:pic>
              </a:graphicData>
            </a:graphic>
          </wp:inline>
        </w:drawing>
      </w:r>
    </w:p>
    <w:p w:rsidR="004B6446" w:rsidRPr="004B6446" w:rsidRDefault="004B6446" w:rsidP="004B6446">
      <w:pPr>
        <w:shd w:val="clear" w:color="auto" w:fill="FFFFFF"/>
        <w:spacing w:after="360" w:line="480" w:lineRule="atLeast"/>
        <w:rPr>
          <w:rFonts w:ascii="Helvetica" w:eastAsia="Times New Roman" w:hAnsi="Helvetica" w:cs="Helvetica"/>
          <w:color w:val="212121"/>
          <w:sz w:val="30"/>
          <w:szCs w:val="30"/>
        </w:rPr>
      </w:pPr>
      <w:r w:rsidRPr="004B6446">
        <w:rPr>
          <w:rFonts w:ascii="Helvetica" w:eastAsia="Times New Roman" w:hAnsi="Helvetica" w:cs="Helvetica"/>
          <w:color w:val="212121"/>
          <w:sz w:val="30"/>
          <w:szCs w:val="30"/>
        </w:rPr>
        <w:t xml:space="preserve">BRIDGEPORT–A police officer was found not guilty in Bridgeport on Wednesday after a trial accusing him of using excessive force during an arrest, according to the clerk’s office. Clive </w:t>
      </w:r>
      <w:proofErr w:type="spellStart"/>
      <w:r w:rsidRPr="004B6446">
        <w:rPr>
          <w:rFonts w:ascii="Helvetica" w:eastAsia="Times New Roman" w:hAnsi="Helvetica" w:cs="Helvetica"/>
          <w:color w:val="212121"/>
          <w:sz w:val="30"/>
          <w:szCs w:val="30"/>
        </w:rPr>
        <w:t>Higgens</w:t>
      </w:r>
      <w:proofErr w:type="spellEnd"/>
      <w:r w:rsidRPr="004B6446">
        <w:rPr>
          <w:rFonts w:ascii="Helvetica" w:eastAsia="Times New Roman" w:hAnsi="Helvetica" w:cs="Helvetica"/>
          <w:color w:val="212121"/>
          <w:sz w:val="30"/>
          <w:szCs w:val="30"/>
        </w:rPr>
        <w:t xml:space="preserve"> was captured on camera stomping on a suspect during an arrest, and the video was subsequently uploaded to YouTube.</w:t>
      </w:r>
    </w:p>
    <w:p w:rsidR="004B6446" w:rsidRPr="004B6446" w:rsidRDefault="004B6446" w:rsidP="004B6446">
      <w:pPr>
        <w:shd w:val="clear" w:color="auto" w:fill="FFFFFF"/>
        <w:spacing w:after="360" w:line="480" w:lineRule="atLeast"/>
        <w:rPr>
          <w:rFonts w:ascii="Helvetica" w:eastAsia="Times New Roman" w:hAnsi="Helvetica" w:cs="Helvetica"/>
          <w:color w:val="212121"/>
          <w:sz w:val="30"/>
          <w:szCs w:val="30"/>
        </w:rPr>
      </w:pPr>
      <w:r w:rsidRPr="004B6446">
        <w:rPr>
          <w:rFonts w:ascii="Helvetica" w:eastAsia="Times New Roman" w:hAnsi="Helvetica" w:cs="Helvetica"/>
          <w:color w:val="212121"/>
          <w:sz w:val="30"/>
          <w:szCs w:val="30"/>
        </w:rPr>
        <w:t xml:space="preserve">On May 20, 2011, </w:t>
      </w:r>
      <w:proofErr w:type="spellStart"/>
      <w:r w:rsidRPr="004B6446">
        <w:rPr>
          <w:rFonts w:ascii="Helvetica" w:eastAsia="Times New Roman" w:hAnsi="Helvetica" w:cs="Helvetica"/>
          <w:color w:val="212121"/>
          <w:sz w:val="30"/>
          <w:szCs w:val="30"/>
        </w:rPr>
        <w:t>Higgens</w:t>
      </w:r>
      <w:proofErr w:type="spellEnd"/>
      <w:r w:rsidRPr="004B6446">
        <w:rPr>
          <w:rFonts w:ascii="Helvetica" w:eastAsia="Times New Roman" w:hAnsi="Helvetica" w:cs="Helvetica"/>
          <w:color w:val="212121"/>
          <w:sz w:val="30"/>
          <w:szCs w:val="30"/>
        </w:rPr>
        <w:t xml:space="preserve"> heard over his police radio that officers were actively pursuing a van that was trying to drive off, and that the driver was believed to have a gun. </w:t>
      </w:r>
      <w:proofErr w:type="spellStart"/>
      <w:r w:rsidRPr="004B6446">
        <w:rPr>
          <w:rFonts w:ascii="Helvetica" w:eastAsia="Times New Roman" w:hAnsi="Helvetica" w:cs="Helvetica"/>
          <w:color w:val="212121"/>
          <w:sz w:val="30"/>
          <w:szCs w:val="30"/>
        </w:rPr>
        <w:t>Higgens</w:t>
      </w:r>
      <w:proofErr w:type="spellEnd"/>
      <w:r w:rsidRPr="004B6446">
        <w:rPr>
          <w:rFonts w:ascii="Helvetica" w:eastAsia="Times New Roman" w:hAnsi="Helvetica" w:cs="Helvetica"/>
          <w:color w:val="212121"/>
          <w:sz w:val="30"/>
          <w:szCs w:val="30"/>
        </w:rPr>
        <w:t xml:space="preserve"> heard that officers were asking for back up, and as the chase neared the area he was assigned to he responded.</w:t>
      </w:r>
    </w:p>
    <w:p w:rsidR="004B6446" w:rsidRPr="004B6446" w:rsidRDefault="004B6446" w:rsidP="004B6446">
      <w:pPr>
        <w:shd w:val="clear" w:color="auto" w:fill="FFFFFF"/>
        <w:spacing w:after="360" w:line="480" w:lineRule="atLeast"/>
        <w:rPr>
          <w:rFonts w:ascii="Helvetica" w:eastAsia="Times New Roman" w:hAnsi="Helvetica" w:cs="Helvetica"/>
          <w:color w:val="212121"/>
          <w:sz w:val="30"/>
          <w:szCs w:val="30"/>
        </w:rPr>
      </w:pPr>
      <w:r w:rsidRPr="004B6446">
        <w:rPr>
          <w:rFonts w:ascii="Helvetica" w:eastAsia="Times New Roman" w:hAnsi="Helvetica" w:cs="Helvetica"/>
          <w:color w:val="212121"/>
          <w:sz w:val="30"/>
          <w:szCs w:val="30"/>
        </w:rPr>
        <w:t xml:space="preserve">Before </w:t>
      </w:r>
      <w:proofErr w:type="spellStart"/>
      <w:r w:rsidRPr="004B6446">
        <w:rPr>
          <w:rFonts w:ascii="Helvetica" w:eastAsia="Times New Roman" w:hAnsi="Helvetica" w:cs="Helvetica"/>
          <w:color w:val="212121"/>
          <w:sz w:val="30"/>
          <w:szCs w:val="30"/>
        </w:rPr>
        <w:t>Higgens</w:t>
      </w:r>
      <w:proofErr w:type="spellEnd"/>
      <w:r w:rsidRPr="004B6446">
        <w:rPr>
          <w:rFonts w:ascii="Helvetica" w:eastAsia="Times New Roman" w:hAnsi="Helvetica" w:cs="Helvetica"/>
          <w:color w:val="212121"/>
          <w:sz w:val="30"/>
          <w:szCs w:val="30"/>
        </w:rPr>
        <w:t xml:space="preserve"> caught up with the pursuit it had ended in an open field in Beardsley Park, and the suspect fled on foot. Two officers chased him, and one of them issued a Taser, which incapacitated the suspect. When </w:t>
      </w:r>
      <w:proofErr w:type="spellStart"/>
      <w:r w:rsidRPr="004B6446">
        <w:rPr>
          <w:rFonts w:ascii="Helvetica" w:eastAsia="Times New Roman" w:hAnsi="Helvetica" w:cs="Helvetica"/>
          <w:color w:val="212121"/>
          <w:sz w:val="30"/>
          <w:szCs w:val="30"/>
        </w:rPr>
        <w:t>Higgens</w:t>
      </w:r>
      <w:proofErr w:type="spellEnd"/>
      <w:r w:rsidRPr="004B6446">
        <w:rPr>
          <w:rFonts w:ascii="Helvetica" w:eastAsia="Times New Roman" w:hAnsi="Helvetica" w:cs="Helvetica"/>
          <w:color w:val="212121"/>
          <w:sz w:val="30"/>
          <w:szCs w:val="30"/>
        </w:rPr>
        <w:t xml:space="preserve"> arrived the suspect was already on the ground after being impacted by the Taser. </w:t>
      </w:r>
      <w:proofErr w:type="spellStart"/>
      <w:r w:rsidRPr="004B6446">
        <w:rPr>
          <w:rFonts w:ascii="Helvetica" w:eastAsia="Times New Roman" w:hAnsi="Helvetica" w:cs="Helvetica"/>
          <w:color w:val="212121"/>
          <w:sz w:val="30"/>
          <w:szCs w:val="30"/>
        </w:rPr>
        <w:t>Higgens</w:t>
      </w:r>
      <w:proofErr w:type="spellEnd"/>
      <w:r w:rsidRPr="004B6446">
        <w:rPr>
          <w:rFonts w:ascii="Helvetica" w:eastAsia="Times New Roman" w:hAnsi="Helvetica" w:cs="Helvetica"/>
          <w:color w:val="212121"/>
          <w:sz w:val="30"/>
          <w:szCs w:val="30"/>
        </w:rPr>
        <w:t xml:space="preserve"> got out of his cruiser and kicked the suspect in the head and neck while he lay on the ground.</w:t>
      </w:r>
    </w:p>
    <w:p w:rsidR="004B6446" w:rsidRPr="004B6446" w:rsidRDefault="004B6446" w:rsidP="004B6446">
      <w:pPr>
        <w:shd w:val="clear" w:color="auto" w:fill="FFFFFF"/>
        <w:spacing w:after="360" w:line="480" w:lineRule="atLeast"/>
        <w:rPr>
          <w:rFonts w:ascii="Helvetica" w:eastAsia="Times New Roman" w:hAnsi="Helvetica" w:cs="Helvetica"/>
          <w:color w:val="212121"/>
          <w:sz w:val="30"/>
          <w:szCs w:val="30"/>
        </w:rPr>
      </w:pPr>
      <w:r w:rsidRPr="004B6446">
        <w:rPr>
          <w:rFonts w:ascii="Helvetica" w:eastAsia="Times New Roman" w:hAnsi="Helvetica" w:cs="Helvetica"/>
          <w:color w:val="212121"/>
          <w:sz w:val="30"/>
          <w:szCs w:val="30"/>
        </w:rPr>
        <w:lastRenderedPageBreak/>
        <w:t xml:space="preserve">A federal indictment formally accused </w:t>
      </w:r>
      <w:proofErr w:type="spellStart"/>
      <w:r w:rsidRPr="004B6446">
        <w:rPr>
          <w:rFonts w:ascii="Helvetica" w:eastAsia="Times New Roman" w:hAnsi="Helvetica" w:cs="Helvetica"/>
          <w:color w:val="212121"/>
          <w:sz w:val="30"/>
          <w:szCs w:val="30"/>
        </w:rPr>
        <w:t>Higgens</w:t>
      </w:r>
      <w:proofErr w:type="spellEnd"/>
      <w:r w:rsidRPr="004B6446">
        <w:rPr>
          <w:rFonts w:ascii="Helvetica" w:eastAsia="Times New Roman" w:hAnsi="Helvetica" w:cs="Helvetica"/>
          <w:color w:val="212121"/>
          <w:sz w:val="30"/>
          <w:szCs w:val="30"/>
        </w:rPr>
        <w:t xml:space="preserve"> of assaulting the suspect while acting “under the color of law” and depriving the suspect of his rights in the Constitution to “be free from the use of unreasonable force by a law enforcement officer.” It further said that the suspect had effectively been incapacitated by other officers and that </w:t>
      </w:r>
      <w:proofErr w:type="spellStart"/>
      <w:r w:rsidRPr="004B6446">
        <w:rPr>
          <w:rFonts w:ascii="Helvetica" w:eastAsia="Times New Roman" w:hAnsi="Helvetica" w:cs="Helvetica"/>
          <w:color w:val="212121"/>
          <w:sz w:val="30"/>
          <w:szCs w:val="30"/>
        </w:rPr>
        <w:t>Higgens</w:t>
      </w:r>
      <w:proofErr w:type="spellEnd"/>
      <w:r w:rsidRPr="004B6446">
        <w:rPr>
          <w:rFonts w:ascii="Helvetica" w:eastAsia="Times New Roman" w:hAnsi="Helvetica" w:cs="Helvetica"/>
          <w:color w:val="212121"/>
          <w:sz w:val="30"/>
          <w:szCs w:val="30"/>
        </w:rPr>
        <w:t xml:space="preserve"> kicking him was unreasonable and unnecessary and caused injuries.</w:t>
      </w:r>
    </w:p>
    <w:p w:rsidR="004B6446" w:rsidRPr="004B6446" w:rsidRDefault="004B6446" w:rsidP="004B6446">
      <w:pPr>
        <w:shd w:val="clear" w:color="auto" w:fill="FFFFFF"/>
        <w:spacing w:after="360" w:line="480" w:lineRule="atLeast"/>
        <w:rPr>
          <w:rFonts w:ascii="Helvetica" w:eastAsia="Times New Roman" w:hAnsi="Helvetica" w:cs="Helvetica"/>
          <w:color w:val="212121"/>
          <w:sz w:val="30"/>
          <w:szCs w:val="30"/>
        </w:rPr>
      </w:pPr>
      <w:proofErr w:type="spellStart"/>
      <w:r w:rsidRPr="004B6446">
        <w:rPr>
          <w:rFonts w:ascii="Helvetica" w:eastAsia="Times New Roman" w:hAnsi="Helvetica" w:cs="Helvetica"/>
          <w:color w:val="212121"/>
          <w:sz w:val="30"/>
          <w:szCs w:val="30"/>
        </w:rPr>
        <w:t>Higgens</w:t>
      </w:r>
      <w:proofErr w:type="spellEnd"/>
      <w:r w:rsidRPr="004B6446">
        <w:rPr>
          <w:rFonts w:ascii="Helvetica" w:eastAsia="Times New Roman" w:hAnsi="Helvetica" w:cs="Helvetica"/>
          <w:color w:val="212121"/>
          <w:sz w:val="30"/>
          <w:szCs w:val="30"/>
        </w:rPr>
        <w:t xml:space="preserve"> has been an officer with the Bridgeport Police Department since 2002.</w:t>
      </w:r>
    </w:p>
    <w:p w:rsidR="00587733" w:rsidRDefault="004B6446">
      <w:r w:rsidRPr="004B6446">
        <w:t>http://foxct.com/2015/01/14/bridgeport-police-officer-found-not-guilty-of-using-excessive-force-during-arrest/</w:t>
      </w:r>
    </w:p>
    <w:sectPr w:rsidR="00587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089B"/>
    <w:multiLevelType w:val="multilevel"/>
    <w:tmpl w:val="AE86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60482"/>
    <w:multiLevelType w:val="multilevel"/>
    <w:tmpl w:val="2E4E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52B15"/>
    <w:multiLevelType w:val="multilevel"/>
    <w:tmpl w:val="1778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31EDF"/>
    <w:multiLevelType w:val="multilevel"/>
    <w:tmpl w:val="250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46"/>
    <w:rsid w:val="000E0D3B"/>
    <w:rsid w:val="004B6446"/>
    <w:rsid w:val="00587733"/>
    <w:rsid w:val="00EB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1F54B-0444-4C7B-831D-C112DB0F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64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446"/>
    <w:rPr>
      <w:rFonts w:ascii="Times New Roman" w:eastAsia="Times New Roman" w:hAnsi="Times New Roman" w:cs="Times New Roman"/>
      <w:b/>
      <w:bCs/>
      <w:kern w:val="36"/>
      <w:sz w:val="48"/>
      <w:szCs w:val="48"/>
    </w:rPr>
  </w:style>
  <w:style w:type="character" w:customStyle="1" w:styleId="posted-time">
    <w:name w:val="posted-time"/>
    <w:basedOn w:val="DefaultParagraphFont"/>
    <w:rsid w:val="004B6446"/>
  </w:style>
  <w:style w:type="character" w:customStyle="1" w:styleId="apple-converted-space">
    <w:name w:val="apple-converted-space"/>
    <w:basedOn w:val="DefaultParagraphFont"/>
    <w:rsid w:val="004B6446"/>
  </w:style>
  <w:style w:type="character" w:styleId="Hyperlink">
    <w:name w:val="Hyperlink"/>
    <w:basedOn w:val="DefaultParagraphFont"/>
    <w:uiPriority w:val="99"/>
    <w:semiHidden/>
    <w:unhideWhenUsed/>
    <w:rsid w:val="004B6446"/>
    <w:rPr>
      <w:color w:val="0000FF"/>
      <w:u w:val="single"/>
    </w:rPr>
  </w:style>
  <w:style w:type="character" w:customStyle="1" w:styleId="share-count">
    <w:name w:val="share-count"/>
    <w:basedOn w:val="DefaultParagraphFont"/>
    <w:rsid w:val="004B6446"/>
  </w:style>
  <w:style w:type="paragraph" w:styleId="NormalWeb">
    <w:name w:val="Normal (Web)"/>
    <w:basedOn w:val="Normal"/>
    <w:uiPriority w:val="99"/>
    <w:semiHidden/>
    <w:unhideWhenUsed/>
    <w:rsid w:val="004B6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title">
    <w:name w:val="entry-title"/>
    <w:basedOn w:val="Normal"/>
    <w:rsid w:val="004B644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446"/>
    <w:rPr>
      <w:rFonts w:ascii="Tahoma" w:hAnsi="Tahoma" w:cs="Tahoma"/>
      <w:sz w:val="16"/>
      <w:szCs w:val="16"/>
    </w:rPr>
  </w:style>
  <w:style w:type="character" w:customStyle="1" w:styleId="post-author">
    <w:name w:val="post-author"/>
    <w:basedOn w:val="DefaultParagraphFont"/>
    <w:rsid w:val="004B6446"/>
  </w:style>
  <w:style w:type="character" w:customStyle="1" w:styleId="post-date">
    <w:name w:val="post-date"/>
    <w:basedOn w:val="DefaultParagraphFont"/>
    <w:rsid w:val="004B6446"/>
  </w:style>
  <w:style w:type="character" w:customStyle="1" w:styleId="vf-counter">
    <w:name w:val="vf-counter"/>
    <w:basedOn w:val="DefaultParagraphFont"/>
    <w:rsid w:val="004B6446"/>
  </w:style>
  <w:style w:type="character" w:customStyle="1" w:styleId="label">
    <w:name w:val="label"/>
    <w:basedOn w:val="DefaultParagraphFont"/>
    <w:rsid w:val="004B6446"/>
  </w:style>
  <w:style w:type="character" w:customStyle="1" w:styleId="item-count-current">
    <w:name w:val="item-count-current"/>
    <w:basedOn w:val="DefaultParagraphFont"/>
    <w:rsid w:val="004B6446"/>
  </w:style>
  <w:style w:type="character" w:customStyle="1" w:styleId="item-count-total">
    <w:name w:val="item-count-total"/>
    <w:basedOn w:val="DefaultParagraphFont"/>
    <w:rsid w:val="004B6446"/>
  </w:style>
  <w:style w:type="character" w:customStyle="1" w:styleId="gallery-title-divider">
    <w:name w:val="gallery-title-divider"/>
    <w:basedOn w:val="DefaultParagraphFont"/>
    <w:rsid w:val="004B6446"/>
  </w:style>
  <w:style w:type="character" w:customStyle="1" w:styleId="main-gallery-title">
    <w:name w:val="main-gallery-title"/>
    <w:basedOn w:val="DefaultParagraphFont"/>
    <w:rsid w:val="004B6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291407">
      <w:bodyDiv w:val="1"/>
      <w:marLeft w:val="0"/>
      <w:marRight w:val="0"/>
      <w:marTop w:val="0"/>
      <w:marBottom w:val="0"/>
      <w:divBdr>
        <w:top w:val="none" w:sz="0" w:space="0" w:color="auto"/>
        <w:left w:val="none" w:sz="0" w:space="0" w:color="auto"/>
        <w:bottom w:val="none" w:sz="0" w:space="0" w:color="auto"/>
        <w:right w:val="none" w:sz="0" w:space="0" w:color="auto"/>
      </w:divBdr>
      <w:divsChild>
        <w:div w:id="298534704">
          <w:marLeft w:val="0"/>
          <w:marRight w:val="0"/>
          <w:marTop w:val="0"/>
          <w:marBottom w:val="0"/>
          <w:divBdr>
            <w:top w:val="none" w:sz="0" w:space="0" w:color="auto"/>
            <w:left w:val="none" w:sz="0" w:space="0" w:color="auto"/>
            <w:bottom w:val="none" w:sz="0" w:space="0" w:color="auto"/>
            <w:right w:val="none" w:sz="0" w:space="0" w:color="auto"/>
          </w:divBdr>
        </w:div>
        <w:div w:id="1092705109">
          <w:marLeft w:val="0"/>
          <w:marRight w:val="0"/>
          <w:marTop w:val="0"/>
          <w:marBottom w:val="0"/>
          <w:divBdr>
            <w:top w:val="none" w:sz="0" w:space="0" w:color="auto"/>
            <w:left w:val="none" w:sz="0" w:space="0" w:color="auto"/>
            <w:bottom w:val="none" w:sz="0" w:space="0" w:color="auto"/>
            <w:right w:val="none" w:sz="0" w:space="0" w:color="auto"/>
          </w:divBdr>
          <w:divsChild>
            <w:div w:id="1592623064">
              <w:marLeft w:val="0"/>
              <w:marRight w:val="0"/>
              <w:marTop w:val="0"/>
              <w:marBottom w:val="0"/>
              <w:divBdr>
                <w:top w:val="none" w:sz="0" w:space="0" w:color="auto"/>
                <w:left w:val="none" w:sz="0" w:space="0" w:color="auto"/>
                <w:bottom w:val="none" w:sz="0" w:space="0" w:color="auto"/>
                <w:right w:val="none" w:sz="0" w:space="0" w:color="auto"/>
              </w:divBdr>
              <w:divsChild>
                <w:div w:id="1695039104">
                  <w:marLeft w:val="0"/>
                  <w:marRight w:val="0"/>
                  <w:marTop w:val="0"/>
                  <w:marBottom w:val="0"/>
                  <w:divBdr>
                    <w:top w:val="none" w:sz="0" w:space="0" w:color="auto"/>
                    <w:left w:val="none" w:sz="0" w:space="0" w:color="auto"/>
                    <w:bottom w:val="none" w:sz="0" w:space="0" w:color="auto"/>
                    <w:right w:val="none" w:sz="0" w:space="0" w:color="auto"/>
                  </w:divBdr>
                  <w:divsChild>
                    <w:div w:id="1686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35512">
          <w:marLeft w:val="-450"/>
          <w:marRight w:val="0"/>
          <w:marTop w:val="0"/>
          <w:marBottom w:val="0"/>
          <w:divBdr>
            <w:top w:val="none" w:sz="0" w:space="0" w:color="auto"/>
            <w:left w:val="none" w:sz="0" w:space="0" w:color="auto"/>
            <w:bottom w:val="none" w:sz="0" w:space="0" w:color="auto"/>
            <w:right w:val="none" w:sz="0" w:space="0" w:color="auto"/>
          </w:divBdr>
          <w:divsChild>
            <w:div w:id="160123367">
              <w:marLeft w:val="450"/>
              <w:marRight w:val="-225"/>
              <w:marTop w:val="0"/>
              <w:marBottom w:val="0"/>
              <w:divBdr>
                <w:top w:val="none" w:sz="0" w:space="0" w:color="auto"/>
                <w:left w:val="none" w:sz="0" w:space="0" w:color="auto"/>
                <w:bottom w:val="none" w:sz="0" w:space="0" w:color="auto"/>
                <w:right w:val="single" w:sz="6" w:space="11" w:color="DFDFDF"/>
              </w:divBdr>
              <w:divsChild>
                <w:div w:id="1955672261">
                  <w:marLeft w:val="0"/>
                  <w:marRight w:val="0"/>
                  <w:marTop w:val="0"/>
                  <w:marBottom w:val="0"/>
                  <w:divBdr>
                    <w:top w:val="none" w:sz="0" w:space="0" w:color="auto"/>
                    <w:left w:val="none" w:sz="0" w:space="0" w:color="auto"/>
                    <w:bottom w:val="none" w:sz="0" w:space="0" w:color="auto"/>
                    <w:right w:val="none" w:sz="0" w:space="0" w:color="auto"/>
                  </w:divBdr>
                  <w:divsChild>
                    <w:div w:id="2124038218">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07763127">
      <w:bodyDiv w:val="1"/>
      <w:marLeft w:val="0"/>
      <w:marRight w:val="0"/>
      <w:marTop w:val="0"/>
      <w:marBottom w:val="0"/>
      <w:divBdr>
        <w:top w:val="none" w:sz="0" w:space="0" w:color="auto"/>
        <w:left w:val="none" w:sz="0" w:space="0" w:color="auto"/>
        <w:bottom w:val="none" w:sz="0" w:space="0" w:color="auto"/>
        <w:right w:val="none" w:sz="0" w:space="0" w:color="auto"/>
      </w:divBdr>
      <w:divsChild>
        <w:div w:id="524253496">
          <w:marLeft w:val="0"/>
          <w:marRight w:val="0"/>
          <w:marTop w:val="0"/>
          <w:marBottom w:val="210"/>
          <w:divBdr>
            <w:top w:val="none" w:sz="0" w:space="0" w:color="auto"/>
            <w:left w:val="none" w:sz="0" w:space="0" w:color="auto"/>
            <w:bottom w:val="none" w:sz="0" w:space="0" w:color="auto"/>
            <w:right w:val="none" w:sz="0" w:space="0" w:color="auto"/>
          </w:divBdr>
        </w:div>
        <w:div w:id="263996047">
          <w:marLeft w:val="0"/>
          <w:marRight w:val="0"/>
          <w:marTop w:val="0"/>
          <w:marBottom w:val="225"/>
          <w:divBdr>
            <w:top w:val="single" w:sz="6" w:space="0" w:color="CCCCCC"/>
            <w:left w:val="none" w:sz="0" w:space="0" w:color="auto"/>
            <w:bottom w:val="single" w:sz="6" w:space="0" w:color="CCCCCC"/>
            <w:right w:val="none" w:sz="0" w:space="0" w:color="auto"/>
          </w:divBdr>
          <w:divsChild>
            <w:div w:id="1545947805">
              <w:marLeft w:val="0"/>
              <w:marRight w:val="0"/>
              <w:marTop w:val="0"/>
              <w:marBottom w:val="0"/>
              <w:divBdr>
                <w:top w:val="none" w:sz="0" w:space="0" w:color="auto"/>
                <w:left w:val="none" w:sz="0" w:space="0" w:color="auto"/>
                <w:bottom w:val="none" w:sz="0" w:space="0" w:color="auto"/>
                <w:right w:val="none" w:sz="0" w:space="0" w:color="auto"/>
              </w:divBdr>
            </w:div>
          </w:divsChild>
        </w:div>
        <w:div w:id="1113786702">
          <w:marLeft w:val="0"/>
          <w:marRight w:val="0"/>
          <w:marTop w:val="0"/>
          <w:marBottom w:val="0"/>
          <w:divBdr>
            <w:top w:val="none" w:sz="0" w:space="0" w:color="auto"/>
            <w:left w:val="none" w:sz="0" w:space="0" w:color="auto"/>
            <w:bottom w:val="none" w:sz="0" w:space="0" w:color="auto"/>
            <w:right w:val="none" w:sz="0" w:space="0" w:color="auto"/>
          </w:divBdr>
          <w:divsChild>
            <w:div w:id="1678191320">
              <w:marLeft w:val="0"/>
              <w:marRight w:val="0"/>
              <w:marTop w:val="90"/>
              <w:marBottom w:val="0"/>
              <w:divBdr>
                <w:top w:val="none" w:sz="0" w:space="0" w:color="auto"/>
                <w:left w:val="none" w:sz="0" w:space="0" w:color="auto"/>
                <w:bottom w:val="none" w:sz="0" w:space="0" w:color="auto"/>
                <w:right w:val="none" w:sz="0" w:space="0" w:color="auto"/>
              </w:divBdr>
              <w:divsChild>
                <w:div w:id="1376658263">
                  <w:marLeft w:val="0"/>
                  <w:marRight w:val="0"/>
                  <w:marTop w:val="0"/>
                  <w:marBottom w:val="0"/>
                  <w:divBdr>
                    <w:top w:val="none" w:sz="0" w:space="0" w:color="auto"/>
                    <w:left w:val="none" w:sz="0" w:space="0" w:color="auto"/>
                    <w:bottom w:val="none" w:sz="0" w:space="0" w:color="auto"/>
                    <w:right w:val="none" w:sz="0" w:space="0" w:color="auto"/>
                  </w:divBdr>
                  <w:divsChild>
                    <w:div w:id="2125802661">
                      <w:marLeft w:val="0"/>
                      <w:marRight w:val="0"/>
                      <w:marTop w:val="0"/>
                      <w:marBottom w:val="0"/>
                      <w:divBdr>
                        <w:top w:val="none" w:sz="0" w:space="0" w:color="auto"/>
                        <w:left w:val="none" w:sz="0" w:space="0" w:color="auto"/>
                        <w:bottom w:val="none" w:sz="0" w:space="0" w:color="auto"/>
                        <w:right w:val="none" w:sz="0" w:space="0" w:color="auto"/>
                      </w:divBdr>
                      <w:divsChild>
                        <w:div w:id="518205207">
                          <w:marLeft w:val="0"/>
                          <w:marRight w:val="0"/>
                          <w:marTop w:val="0"/>
                          <w:marBottom w:val="0"/>
                          <w:divBdr>
                            <w:top w:val="none" w:sz="0" w:space="0" w:color="auto"/>
                            <w:left w:val="none" w:sz="0" w:space="0" w:color="auto"/>
                            <w:bottom w:val="none" w:sz="0" w:space="0" w:color="auto"/>
                            <w:right w:val="none" w:sz="0" w:space="0" w:color="auto"/>
                          </w:divBdr>
                        </w:div>
                        <w:div w:id="1207718839">
                          <w:marLeft w:val="0"/>
                          <w:marRight w:val="0"/>
                          <w:marTop w:val="0"/>
                          <w:marBottom w:val="0"/>
                          <w:divBdr>
                            <w:top w:val="none" w:sz="0" w:space="0" w:color="auto"/>
                            <w:left w:val="none" w:sz="0" w:space="0" w:color="auto"/>
                            <w:bottom w:val="none" w:sz="0" w:space="0" w:color="auto"/>
                            <w:right w:val="none" w:sz="0" w:space="0" w:color="auto"/>
                          </w:divBdr>
                          <w:divsChild>
                            <w:div w:id="287274441">
                              <w:marLeft w:val="1309"/>
                              <w:marRight w:val="0"/>
                              <w:marTop w:val="0"/>
                              <w:marBottom w:val="0"/>
                              <w:divBdr>
                                <w:top w:val="none" w:sz="0" w:space="0" w:color="auto"/>
                                <w:left w:val="none" w:sz="0" w:space="0" w:color="auto"/>
                                <w:bottom w:val="none" w:sz="0" w:space="0" w:color="auto"/>
                                <w:right w:val="none" w:sz="0" w:space="0" w:color="auto"/>
                              </w:divBdr>
                            </w:div>
                          </w:divsChild>
                        </w:div>
                        <w:div w:id="1477647352">
                          <w:marLeft w:val="0"/>
                          <w:marRight w:val="0"/>
                          <w:marTop w:val="0"/>
                          <w:marBottom w:val="0"/>
                          <w:divBdr>
                            <w:top w:val="none" w:sz="0" w:space="0" w:color="auto"/>
                            <w:left w:val="none" w:sz="0" w:space="0" w:color="auto"/>
                            <w:bottom w:val="none" w:sz="0" w:space="0" w:color="auto"/>
                            <w:right w:val="none" w:sz="0" w:space="0" w:color="auto"/>
                          </w:divBdr>
                          <w:divsChild>
                            <w:div w:id="1144353996">
                              <w:marLeft w:val="0"/>
                              <w:marRight w:val="0"/>
                              <w:marTop w:val="0"/>
                              <w:marBottom w:val="0"/>
                              <w:divBdr>
                                <w:top w:val="none" w:sz="0" w:space="0" w:color="auto"/>
                                <w:left w:val="none" w:sz="0" w:space="0" w:color="auto"/>
                                <w:bottom w:val="none" w:sz="0" w:space="0" w:color="auto"/>
                                <w:right w:val="none" w:sz="0" w:space="0" w:color="auto"/>
                              </w:divBdr>
                              <w:divsChild>
                                <w:div w:id="212348811">
                                  <w:marLeft w:val="0"/>
                                  <w:marRight w:val="0"/>
                                  <w:marTop w:val="0"/>
                                  <w:marBottom w:val="0"/>
                                  <w:divBdr>
                                    <w:top w:val="none" w:sz="0" w:space="0" w:color="auto"/>
                                    <w:left w:val="none" w:sz="0" w:space="0" w:color="auto"/>
                                    <w:bottom w:val="none" w:sz="0" w:space="0" w:color="auto"/>
                                    <w:right w:val="none" w:sz="0" w:space="0" w:color="auto"/>
                                  </w:divBdr>
                                  <w:divsChild>
                                    <w:div w:id="660887728">
                                      <w:marLeft w:val="0"/>
                                      <w:marRight w:val="0"/>
                                      <w:marTop w:val="0"/>
                                      <w:marBottom w:val="0"/>
                                      <w:divBdr>
                                        <w:top w:val="none" w:sz="0" w:space="0" w:color="auto"/>
                                        <w:left w:val="none" w:sz="0" w:space="0" w:color="auto"/>
                                        <w:bottom w:val="none" w:sz="0" w:space="0" w:color="auto"/>
                                        <w:right w:val="none" w:sz="0" w:space="0" w:color="auto"/>
                                      </w:divBdr>
                                      <w:divsChild>
                                        <w:div w:id="750078592">
                                          <w:marLeft w:val="0"/>
                                          <w:marRight w:val="0"/>
                                          <w:marTop w:val="267"/>
                                          <w:marBottom w:val="0"/>
                                          <w:divBdr>
                                            <w:top w:val="none" w:sz="0" w:space="0" w:color="auto"/>
                                            <w:left w:val="none" w:sz="0" w:space="0" w:color="auto"/>
                                            <w:bottom w:val="none" w:sz="0" w:space="0" w:color="auto"/>
                                            <w:right w:val="none" w:sz="0" w:space="0" w:color="auto"/>
                                          </w:divBdr>
                                        </w:div>
                                      </w:divsChild>
                                    </w:div>
                                  </w:divsChild>
                                </w:div>
                                <w:div w:id="1994483017">
                                  <w:marLeft w:val="0"/>
                                  <w:marRight w:val="0"/>
                                  <w:marTop w:val="225"/>
                                  <w:marBottom w:val="150"/>
                                  <w:divBdr>
                                    <w:top w:val="single" w:sz="6" w:space="7" w:color="999999"/>
                                    <w:left w:val="none" w:sz="0" w:space="0" w:color="auto"/>
                                    <w:bottom w:val="single" w:sz="6" w:space="4" w:color="999999"/>
                                    <w:right w:val="none" w:sz="0" w:space="0" w:color="auto"/>
                                  </w:divBdr>
                                  <w:divsChild>
                                    <w:div w:id="1057359155">
                                      <w:marLeft w:val="0"/>
                                      <w:marRight w:val="0"/>
                                      <w:marTop w:val="0"/>
                                      <w:marBottom w:val="0"/>
                                      <w:divBdr>
                                        <w:top w:val="none" w:sz="0" w:space="0" w:color="auto"/>
                                        <w:left w:val="none" w:sz="0" w:space="0" w:color="auto"/>
                                        <w:bottom w:val="none" w:sz="0" w:space="0" w:color="auto"/>
                                        <w:right w:val="none" w:sz="0" w:space="0" w:color="auto"/>
                                      </w:divBdr>
                                      <w:divsChild>
                                        <w:div w:id="1759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ctnews.com/connecticutpostings/2015/02/05/jail-for-cops-in-beardsley-park-stomp/#photo-590306" TargetMode="External"/><Relationship Id="rId13" Type="http://schemas.openxmlformats.org/officeDocument/2006/relationships/image" Target="media/image4.jpeg"/><Relationship Id="rId18" Type="http://schemas.openxmlformats.org/officeDocument/2006/relationships/hyperlink" Target="http://blog.ctnews.com/connecticutpostings/2015/02/05/jail-for-cops-in-beardsley-park-stomp/#photo-590305" TargetMode="External"/><Relationship Id="rId3" Type="http://schemas.openxmlformats.org/officeDocument/2006/relationships/settings" Target="settings.xml"/><Relationship Id="rId21" Type="http://schemas.openxmlformats.org/officeDocument/2006/relationships/hyperlink" Target="http://foxct.com/2015/01/14/bridgeport-police-officer-found-not-guilty-of-using-excessive-force-during-arrest/#thumbnail-modal" TargetMode="External"/><Relationship Id="rId7" Type="http://schemas.openxmlformats.org/officeDocument/2006/relationships/image" Target="media/image1.jpeg"/><Relationship Id="rId12" Type="http://schemas.openxmlformats.org/officeDocument/2006/relationships/hyperlink" Target="http://blog.ctnews.com/connecticutpostings/2015/02/05/jail-for-cops-in-beardsley-park-stomp/#photo-590302"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blog.ctnews.com/connecticutpostings/2015/02/05/jail-for-cops-in-beardsley-park-stomp/#photo-590304" TargetMode="External"/><Relationship Id="rId20" Type="http://schemas.openxmlformats.org/officeDocument/2006/relationships/hyperlink" Target="http://foxct.com/author/schoenfeldfoxct/" TargetMode="External"/><Relationship Id="rId1" Type="http://schemas.openxmlformats.org/officeDocument/2006/relationships/numbering" Target="numbering.xml"/><Relationship Id="rId6" Type="http://schemas.openxmlformats.org/officeDocument/2006/relationships/hyperlink" Target="http://blog.ctnews.com/connecticutpostings/2015/02/05/jail-for-cops-in-beardsley-park-stomp/" TargetMode="Externa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hyperlink" Target="http://blog.ctnews.com/connecticutpostings/author/mmayko/" TargetMode="Externa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blog.ctnews.com/connecticutpostings/2015/02/05/jail-for-cops-in-beardsley-park-stomp/#photo-590307"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blog.ctnews.com/connecticutpostings/2015/02/05/jail-for-cops-in-beardsley-park-stomp/#photo-590303"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Gerald Takano</cp:lastModifiedBy>
  <cp:revision>3</cp:revision>
  <dcterms:created xsi:type="dcterms:W3CDTF">2015-09-09T02:48:00Z</dcterms:created>
  <dcterms:modified xsi:type="dcterms:W3CDTF">2015-09-13T20:00:00Z</dcterms:modified>
</cp:coreProperties>
</file>